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164D" w14:textId="4C45D223" w:rsidR="00677C74" w:rsidRDefault="007A39DF" w:rsidP="00454460">
      <w:pPr>
        <w:spacing w:after="120" w:line="240" w:lineRule="auto"/>
        <w:rPr>
          <w:rFonts w:ascii="Arial" w:eastAsia="Times New Roman" w:hAnsi="Arial" w:cs="Times New Roman"/>
          <w:b/>
          <w:color w:val="002060"/>
          <w:sz w:val="36"/>
          <w:szCs w:val="36"/>
        </w:rPr>
      </w:pPr>
      <w:r>
        <w:rPr>
          <w:rFonts w:ascii="Arial" w:eastAsia="Times New Roman" w:hAnsi="Arial" w:cs="Times New Roman"/>
          <w:b/>
          <w:color w:val="002060"/>
          <w:sz w:val="36"/>
          <w:szCs w:val="36"/>
        </w:rPr>
        <w:t>Extension</w:t>
      </w:r>
      <w:r w:rsidR="00DE48D5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</w:t>
      </w:r>
      <w:r w:rsidR="002A318B">
        <w:rPr>
          <w:rFonts w:ascii="Arial" w:eastAsia="Times New Roman" w:hAnsi="Arial" w:cs="Times New Roman"/>
          <w:b/>
          <w:color w:val="002060"/>
          <w:sz w:val="36"/>
          <w:szCs w:val="36"/>
        </w:rPr>
        <w:t>request</w:t>
      </w:r>
      <w:r w:rsidR="00A1473E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</w:t>
      </w:r>
      <w:r w:rsidR="00720388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form </w:t>
      </w:r>
      <w:r w:rsidR="00A1473E">
        <w:rPr>
          <w:rFonts w:ascii="Arial" w:eastAsia="Times New Roman" w:hAnsi="Arial" w:cs="Times New Roman"/>
          <w:b/>
          <w:color w:val="002060"/>
          <w:sz w:val="36"/>
          <w:szCs w:val="36"/>
        </w:rPr>
        <w:t>(Assignment / Practice)</w:t>
      </w:r>
      <w:r w:rsidR="00720388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</w:t>
      </w:r>
    </w:p>
    <w:p w14:paraId="0CE762DD" w14:textId="65526219" w:rsidR="007A39DF" w:rsidRDefault="007A39DF" w:rsidP="007A39DF">
      <w:pPr>
        <w:jc w:val="both"/>
      </w:pPr>
      <w:r>
        <w:t>You must complete a separate form for each module or practi</w:t>
      </w:r>
      <w:r w:rsidR="00A1473E">
        <w:t>c</w:t>
      </w:r>
      <w:r>
        <w:t>e placement</w:t>
      </w:r>
      <w:r w:rsidR="00A1473E">
        <w:t>, with details of the element for which an extension is claimed</w:t>
      </w:r>
      <w:r>
        <w:t xml:space="preserve">.  </w:t>
      </w:r>
      <w:r w:rsidR="002A318B">
        <w:t xml:space="preserve">Please complete the form in full and submit to </w:t>
      </w:r>
      <w:r w:rsidR="00A1473E">
        <w:t xml:space="preserve">the </w:t>
      </w:r>
      <w:r>
        <w:t xml:space="preserve">Module Leader along with the relevant documentary evidence within a maximum of 2 working days following the submission deadline.  </w:t>
      </w:r>
      <w:r w:rsidR="002A318B">
        <w:t xml:space="preserve"> </w:t>
      </w:r>
    </w:p>
    <w:p w14:paraId="0DC782B2" w14:textId="77777777" w:rsidR="00DC4805" w:rsidRDefault="002A318B" w:rsidP="00DC4805">
      <w:pPr>
        <w:jc w:val="both"/>
      </w:pPr>
      <w:r>
        <w:t xml:space="preserve">Refer to our </w:t>
      </w:r>
      <w:hyperlink r:id="rId8" w:history="1">
        <w:r w:rsidRPr="00AD47D2">
          <w:rPr>
            <w:rStyle w:val="Hyperlink"/>
          </w:rPr>
          <w:t>Mitigating Circumstances</w:t>
        </w:r>
      </w:hyperlink>
      <w:r>
        <w:t xml:space="preserve"> pages for a link to the full process</w:t>
      </w:r>
      <w:r w:rsidR="007A39DF">
        <w:t>.  You may also wish to seek advice and guidance from the Registry Officer, the SU Advice Ce</w:t>
      </w:r>
      <w:r w:rsidR="00DC4805">
        <w:t xml:space="preserve">ntre, or the Disability Service. </w:t>
      </w:r>
    </w:p>
    <w:p w14:paraId="356F1BFC" w14:textId="77777777" w:rsidR="00DC4805" w:rsidRDefault="00DC4805" w:rsidP="00DC4805">
      <w:pPr>
        <w:pStyle w:val="ListBullet"/>
        <w:numPr>
          <w:ilvl w:val="0"/>
          <w:numId w:val="0"/>
        </w:numPr>
        <w:jc w:val="both"/>
        <w:rPr>
          <w:b/>
          <w:i/>
          <w:szCs w:val="20"/>
        </w:rPr>
      </w:pPr>
      <w:r>
        <w:rPr>
          <w:b/>
          <w:i/>
          <w:szCs w:val="20"/>
        </w:rPr>
        <w:t>You are strongly recommended to contact the Students Union Advice Centre whom will be able to support and advice you in making a claim for an extension or mitigating circumstances.</w:t>
      </w:r>
    </w:p>
    <w:p w14:paraId="427E70CD" w14:textId="39EDA514" w:rsidR="00DC4805" w:rsidRPr="001948C9" w:rsidRDefault="00DC4805" w:rsidP="00DC4805">
      <w:pPr>
        <w:jc w:val="both"/>
      </w:pPr>
      <w:r w:rsidRPr="00100D93">
        <w:rPr>
          <w:szCs w:val="20"/>
        </w:rPr>
        <w:t xml:space="preserve">You can </w:t>
      </w:r>
      <w:r>
        <w:rPr>
          <w:szCs w:val="20"/>
        </w:rPr>
        <w:t xml:space="preserve">contact the SU advice Centre </w:t>
      </w:r>
      <w:r w:rsidRPr="00100D93">
        <w:rPr>
          <w:szCs w:val="20"/>
        </w:rPr>
        <w:t xml:space="preserve">at either the High Wycombe or Uxbridge Campus advice centres. For information about </w:t>
      </w:r>
      <w:r>
        <w:rPr>
          <w:szCs w:val="20"/>
        </w:rPr>
        <w:t xml:space="preserve">services and opening times, see </w:t>
      </w:r>
      <w:hyperlink r:id="rId9" w:history="1">
        <w:r w:rsidRPr="00E34CE2">
          <w:rPr>
            <w:rStyle w:val="Hyperlink"/>
          </w:rPr>
          <w:t>www.bucksstudentsunion.org/support/advice</w:t>
        </w:r>
      </w:hyperlink>
      <w:r w:rsidRPr="00100D93">
        <w:rPr>
          <w:szCs w:val="20"/>
        </w:rPr>
        <w:t xml:space="preserve">, email </w:t>
      </w:r>
      <w:hyperlink r:id="rId10" w:history="1">
        <w:r w:rsidRPr="00E34CE2">
          <w:rPr>
            <w:rStyle w:val="Hyperlink"/>
          </w:rPr>
          <w:t>suadvice@bucks.ac.uk</w:t>
        </w:r>
      </w:hyperlink>
      <w:r>
        <w:t xml:space="preserve"> </w:t>
      </w:r>
      <w:r w:rsidRPr="00100D93">
        <w:rPr>
          <w:szCs w:val="20"/>
        </w:rPr>
        <w:t xml:space="preserve">or call 01494 603 016. </w:t>
      </w:r>
    </w:p>
    <w:p w14:paraId="5CC0B3A7" w14:textId="77777777" w:rsidR="008E432F" w:rsidRDefault="008E432F" w:rsidP="007258EA">
      <w:pPr>
        <w:pStyle w:val="Heading1"/>
        <w:spacing w:before="120"/>
      </w:pPr>
      <w:r>
        <w:t>Personal Information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3118"/>
        <w:gridCol w:w="1599"/>
        <w:gridCol w:w="1600"/>
      </w:tblGrid>
      <w:tr w:rsidR="008E432F" w14:paraId="7C5DEB41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67B90780" w14:textId="77777777" w:rsidR="008E432F" w:rsidRPr="00244CE4" w:rsidRDefault="008E432F" w:rsidP="007258EA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4061A0AD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4C7E3947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3A1717B9" w14:textId="77777777" w:rsidR="008E432F" w:rsidRDefault="008E432F" w:rsidP="007258EA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22F5D878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1070303A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21682FC9" w14:textId="77777777" w:rsidR="008E432F" w:rsidRDefault="008E432F" w:rsidP="007258EA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34FE0770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1CEFDE8A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3AF6E10F" w14:textId="77777777" w:rsidR="008E432F" w:rsidRDefault="008E432F" w:rsidP="007E0055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="007E0055">
              <w:rPr>
                <w:b/>
              </w:rPr>
              <w:t>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2C24DAEF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05585A" w14:paraId="75D32FFD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39391432" w14:textId="77777777" w:rsidR="0005585A" w:rsidRDefault="0005585A" w:rsidP="007E0055">
            <w:pPr>
              <w:rPr>
                <w:b/>
              </w:rPr>
            </w:pPr>
            <w:r>
              <w:rPr>
                <w:b/>
              </w:rPr>
              <w:t>Contact Telephone: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5DC8A79E" w14:textId="77777777" w:rsidR="0005585A" w:rsidRPr="00244CE4" w:rsidRDefault="0005585A" w:rsidP="007258EA">
            <w:pPr>
              <w:rPr>
                <w:b/>
              </w:rPr>
            </w:pPr>
          </w:p>
        </w:tc>
      </w:tr>
      <w:tr w:rsidR="00017637" w14:paraId="03E278B6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41E4E3B6" w14:textId="77777777" w:rsidR="00017637" w:rsidRDefault="00017637" w:rsidP="00B63696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B63696">
              <w:rPr>
                <w:b/>
              </w:rPr>
              <w:t>claim</w:t>
            </w:r>
            <w:r>
              <w:rPr>
                <w:b/>
              </w:rPr>
              <w:t>:</w:t>
            </w:r>
          </w:p>
        </w:tc>
        <w:tc>
          <w:tcPr>
            <w:tcW w:w="6317" w:type="dxa"/>
            <w:gridSpan w:val="3"/>
            <w:shd w:val="clear" w:color="auto" w:fill="E7E6E6" w:themeFill="background2"/>
          </w:tcPr>
          <w:p w14:paraId="05009F0D" w14:textId="77777777" w:rsidR="00017637" w:rsidRPr="00244CE4" w:rsidRDefault="00017637" w:rsidP="007258EA">
            <w:pPr>
              <w:rPr>
                <w:b/>
              </w:rPr>
            </w:pPr>
          </w:p>
        </w:tc>
      </w:tr>
      <w:tr w:rsidR="0005585A" w14:paraId="486DDBB7" w14:textId="77777777" w:rsidTr="001F1CC7">
        <w:trPr>
          <w:trHeight w:val="284"/>
        </w:trPr>
        <w:tc>
          <w:tcPr>
            <w:tcW w:w="5797" w:type="dxa"/>
            <w:gridSpan w:val="2"/>
            <w:shd w:val="clear" w:color="auto" w:fill="002060"/>
          </w:tcPr>
          <w:p w14:paraId="223DA06E" w14:textId="77777777" w:rsidR="0005585A" w:rsidRDefault="0005585A" w:rsidP="007258EA">
            <w:pPr>
              <w:rPr>
                <w:b/>
              </w:rPr>
            </w:pPr>
            <w:r>
              <w:rPr>
                <w:b/>
              </w:rPr>
              <w:t>Are you registered with the University’s Disability Service?</w:t>
            </w:r>
          </w:p>
        </w:tc>
        <w:tc>
          <w:tcPr>
            <w:tcW w:w="1599" w:type="dxa"/>
            <w:shd w:val="clear" w:color="auto" w:fill="E7E6E6" w:themeFill="background2"/>
          </w:tcPr>
          <w:p w14:paraId="31406C49" w14:textId="77777777" w:rsidR="0005585A" w:rsidRPr="00244CE4" w:rsidRDefault="0005585A" w:rsidP="0005585A">
            <w:pPr>
              <w:jc w:val="right"/>
              <w:rPr>
                <w:b/>
              </w:rPr>
            </w:pPr>
            <w:r>
              <w:rPr>
                <w:b/>
              </w:rPr>
              <w:t xml:space="preserve">Yes  </w:t>
            </w:r>
            <w:sdt>
              <w:sdtPr>
                <w:rPr>
                  <w:b/>
                </w:rPr>
                <w:id w:val="-48446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73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600" w:type="dxa"/>
            <w:shd w:val="clear" w:color="auto" w:fill="E7E6E6" w:themeFill="background2"/>
          </w:tcPr>
          <w:p w14:paraId="0F86FB92" w14:textId="77777777" w:rsidR="0005585A" w:rsidRPr="00244CE4" w:rsidRDefault="0005585A" w:rsidP="0005585A">
            <w:pPr>
              <w:jc w:val="right"/>
              <w:rPr>
                <w:b/>
              </w:rPr>
            </w:pPr>
            <w:r>
              <w:rPr>
                <w:b/>
              </w:rPr>
              <w:t xml:space="preserve">No  </w:t>
            </w:r>
            <w:sdt>
              <w:sdtPr>
                <w:rPr>
                  <w:b/>
                </w:rPr>
                <w:id w:val="-17468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92E6DA" w14:textId="77777777" w:rsidR="00E624D3" w:rsidRDefault="00E624D3" w:rsidP="00E624D3"/>
    <w:tbl>
      <w:tblPr>
        <w:tblStyle w:val="TableGrid"/>
        <w:tblW w:w="891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40"/>
        <w:gridCol w:w="441"/>
        <w:gridCol w:w="3192"/>
        <w:gridCol w:w="1763"/>
        <w:gridCol w:w="1880"/>
      </w:tblGrid>
      <w:tr w:rsidR="007A39DF" w14:paraId="5B0AC5A6" w14:textId="77777777" w:rsidTr="007A39DF">
        <w:trPr>
          <w:trHeight w:val="274"/>
        </w:trPr>
        <w:tc>
          <w:tcPr>
            <w:tcW w:w="8916" w:type="dxa"/>
            <w:gridSpan w:val="5"/>
            <w:shd w:val="clear" w:color="auto" w:fill="002060"/>
          </w:tcPr>
          <w:p w14:paraId="53AF1E33" w14:textId="77777777" w:rsidR="007A39DF" w:rsidRDefault="007A39DF" w:rsidP="00C43AE0">
            <w:pPr>
              <w:rPr>
                <w:b/>
              </w:rPr>
            </w:pPr>
            <w:r>
              <w:rPr>
                <w:b/>
              </w:rPr>
              <w:t>Detail the modules/examinations affected by the claimed mitigating circumstances</w:t>
            </w:r>
          </w:p>
          <w:p w14:paraId="00265EAD" w14:textId="77777777" w:rsidR="007A39DF" w:rsidRDefault="007A39DF" w:rsidP="00C43AE0">
            <w:pPr>
              <w:rPr>
                <w:b/>
              </w:rPr>
            </w:pPr>
          </w:p>
        </w:tc>
      </w:tr>
      <w:tr w:rsidR="007A39DF" w14:paraId="47360891" w14:textId="77777777" w:rsidTr="007A39DF">
        <w:trPr>
          <w:trHeight w:val="274"/>
        </w:trPr>
        <w:tc>
          <w:tcPr>
            <w:tcW w:w="2081" w:type="dxa"/>
            <w:gridSpan w:val="2"/>
            <w:shd w:val="clear" w:color="auto" w:fill="002060"/>
          </w:tcPr>
          <w:p w14:paraId="474D50FD" w14:textId="77777777" w:rsidR="007A39DF" w:rsidRDefault="007A39DF" w:rsidP="00C43AE0">
            <w:pPr>
              <w:rPr>
                <w:b/>
              </w:rPr>
            </w:pPr>
            <w:r>
              <w:rPr>
                <w:b/>
              </w:rPr>
              <w:t>Course of Study:</w:t>
            </w:r>
          </w:p>
        </w:tc>
        <w:tc>
          <w:tcPr>
            <w:tcW w:w="6835" w:type="dxa"/>
            <w:gridSpan w:val="3"/>
            <w:shd w:val="clear" w:color="auto" w:fill="E7E6E6" w:themeFill="background2"/>
          </w:tcPr>
          <w:p w14:paraId="7C28E069" w14:textId="77777777" w:rsidR="007A39DF" w:rsidRPr="00244CE4" w:rsidRDefault="007A39DF" w:rsidP="00C43AE0">
            <w:pPr>
              <w:rPr>
                <w:b/>
              </w:rPr>
            </w:pPr>
          </w:p>
        </w:tc>
      </w:tr>
      <w:tr w:rsidR="007A39DF" w14:paraId="1E7C3B40" w14:textId="77777777" w:rsidTr="007A39DF">
        <w:trPr>
          <w:trHeight w:val="274"/>
        </w:trPr>
        <w:tc>
          <w:tcPr>
            <w:tcW w:w="1640" w:type="dxa"/>
            <w:shd w:val="clear" w:color="auto" w:fill="002060"/>
          </w:tcPr>
          <w:p w14:paraId="7EF37638" w14:textId="77777777" w:rsidR="007A39DF" w:rsidRPr="00244CE4" w:rsidRDefault="007A39DF" w:rsidP="00C43AE0">
            <w:pPr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3633" w:type="dxa"/>
            <w:gridSpan w:val="2"/>
            <w:shd w:val="clear" w:color="auto" w:fill="002060"/>
          </w:tcPr>
          <w:p w14:paraId="5D0B307D" w14:textId="77777777" w:rsidR="007A39DF" w:rsidRDefault="007A39DF" w:rsidP="00C43AE0">
            <w:pPr>
              <w:rPr>
                <w:b/>
              </w:rPr>
            </w:pPr>
            <w:r>
              <w:rPr>
                <w:b/>
              </w:rPr>
              <w:t>Module or Placement title</w:t>
            </w:r>
          </w:p>
        </w:tc>
        <w:tc>
          <w:tcPr>
            <w:tcW w:w="1763" w:type="dxa"/>
            <w:shd w:val="clear" w:color="auto" w:fill="002060"/>
          </w:tcPr>
          <w:p w14:paraId="115005DA" w14:textId="77777777" w:rsidR="007A39DF" w:rsidRDefault="007A39DF" w:rsidP="00C43AE0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A1473E">
              <w:rPr>
                <w:b/>
              </w:rPr>
              <w:t xml:space="preserve">submission </w:t>
            </w:r>
            <w:r>
              <w:rPr>
                <w:b/>
              </w:rPr>
              <w:t>date</w:t>
            </w:r>
          </w:p>
        </w:tc>
        <w:tc>
          <w:tcPr>
            <w:tcW w:w="1880" w:type="dxa"/>
            <w:shd w:val="clear" w:color="auto" w:fill="002060"/>
          </w:tcPr>
          <w:p w14:paraId="45FD38E3" w14:textId="77777777" w:rsidR="007A39DF" w:rsidRDefault="007A39DF" w:rsidP="00C43AE0">
            <w:pPr>
              <w:rPr>
                <w:b/>
              </w:rPr>
            </w:pPr>
            <w:r>
              <w:rPr>
                <w:b/>
              </w:rPr>
              <w:t>Assessment Type</w:t>
            </w:r>
            <w:r w:rsidR="00A1473E">
              <w:rPr>
                <w:b/>
              </w:rPr>
              <w:t xml:space="preserve"> </w:t>
            </w:r>
            <w:proofErr w:type="spellStart"/>
            <w:r w:rsidR="00A1473E">
              <w:rPr>
                <w:b/>
              </w:rPr>
              <w:t>eg</w:t>
            </w:r>
            <w:proofErr w:type="spellEnd"/>
            <w:r w:rsidR="00A1473E">
              <w:rPr>
                <w:b/>
              </w:rPr>
              <w:t xml:space="preserve"> CW, Exam</w:t>
            </w:r>
          </w:p>
        </w:tc>
      </w:tr>
      <w:tr w:rsidR="007A39DF" w14:paraId="2FA282C9" w14:textId="77777777" w:rsidTr="007A39DF">
        <w:trPr>
          <w:trHeight w:val="274"/>
        </w:trPr>
        <w:tc>
          <w:tcPr>
            <w:tcW w:w="1640" w:type="dxa"/>
            <w:shd w:val="clear" w:color="auto" w:fill="E7E6E6" w:themeFill="background2"/>
          </w:tcPr>
          <w:p w14:paraId="1EF9D77A" w14:textId="77777777" w:rsidR="007A39DF" w:rsidRDefault="007A39DF" w:rsidP="00C43AE0">
            <w:pPr>
              <w:rPr>
                <w:b/>
              </w:rPr>
            </w:pPr>
          </w:p>
        </w:tc>
        <w:tc>
          <w:tcPr>
            <w:tcW w:w="3633" w:type="dxa"/>
            <w:gridSpan w:val="2"/>
            <w:shd w:val="clear" w:color="auto" w:fill="E7E6E6" w:themeFill="background2"/>
          </w:tcPr>
          <w:p w14:paraId="71CC12E6" w14:textId="77777777" w:rsidR="007A39DF" w:rsidRDefault="007A39DF" w:rsidP="00C43AE0">
            <w:pPr>
              <w:rPr>
                <w:b/>
              </w:rPr>
            </w:pPr>
          </w:p>
        </w:tc>
        <w:tc>
          <w:tcPr>
            <w:tcW w:w="1763" w:type="dxa"/>
            <w:shd w:val="clear" w:color="auto" w:fill="E7E6E6" w:themeFill="background2"/>
          </w:tcPr>
          <w:p w14:paraId="3CFDE882" w14:textId="77777777" w:rsidR="007A39DF" w:rsidRDefault="007A39DF" w:rsidP="00C43AE0">
            <w:pPr>
              <w:rPr>
                <w:b/>
              </w:rPr>
            </w:pPr>
          </w:p>
        </w:tc>
        <w:tc>
          <w:tcPr>
            <w:tcW w:w="1880" w:type="dxa"/>
            <w:shd w:val="clear" w:color="auto" w:fill="E7E6E6" w:themeFill="background2"/>
          </w:tcPr>
          <w:p w14:paraId="73CD8CE1" w14:textId="77777777" w:rsidR="007A39DF" w:rsidRDefault="007A39DF" w:rsidP="00C43AE0">
            <w:pPr>
              <w:rPr>
                <w:b/>
              </w:rPr>
            </w:pPr>
          </w:p>
        </w:tc>
      </w:tr>
    </w:tbl>
    <w:p w14:paraId="088013FE" w14:textId="77777777" w:rsidR="002A318B" w:rsidRDefault="002A318B" w:rsidP="00E624D3"/>
    <w:tbl>
      <w:tblPr>
        <w:tblStyle w:val="TableGrid"/>
        <w:tblW w:w="90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21"/>
        <w:gridCol w:w="4536"/>
      </w:tblGrid>
      <w:tr w:rsidR="00E624D3" w14:paraId="14ED065C" w14:textId="77777777" w:rsidTr="000F0166">
        <w:trPr>
          <w:trHeight w:val="284"/>
        </w:trPr>
        <w:tc>
          <w:tcPr>
            <w:tcW w:w="9057" w:type="dxa"/>
            <w:gridSpan w:val="2"/>
            <w:shd w:val="clear" w:color="auto" w:fill="002060"/>
          </w:tcPr>
          <w:p w14:paraId="348BA8E1" w14:textId="248A522B" w:rsidR="00E624D3" w:rsidRDefault="00E624D3" w:rsidP="000F0166">
            <w:pPr>
              <w:rPr>
                <w:b/>
              </w:rPr>
            </w:pPr>
            <w:r>
              <w:rPr>
                <w:b/>
              </w:rPr>
              <w:t>Details of</w:t>
            </w:r>
            <w:r w:rsidR="005B431B">
              <w:rPr>
                <w:b/>
              </w:rPr>
              <w:t xml:space="preserve"> date/s of </w:t>
            </w:r>
            <w:r w:rsidR="002A318B">
              <w:rPr>
                <w:b/>
              </w:rPr>
              <w:t xml:space="preserve">circumstances relating to this </w:t>
            </w:r>
            <w:r w:rsidR="00A1473E">
              <w:rPr>
                <w:b/>
              </w:rPr>
              <w:t>extension request</w:t>
            </w:r>
            <w:r>
              <w:rPr>
                <w:b/>
              </w:rPr>
              <w:t xml:space="preserve"> </w:t>
            </w:r>
          </w:p>
          <w:p w14:paraId="6CDA7CA7" w14:textId="77777777" w:rsidR="00E624D3" w:rsidRDefault="00E624D3" w:rsidP="000F0166">
            <w:pPr>
              <w:rPr>
                <w:b/>
              </w:rPr>
            </w:pPr>
          </w:p>
        </w:tc>
      </w:tr>
      <w:tr w:rsidR="00E624D3" w14:paraId="50918018" w14:textId="77777777" w:rsidTr="00E624D3">
        <w:trPr>
          <w:trHeight w:val="284"/>
        </w:trPr>
        <w:tc>
          <w:tcPr>
            <w:tcW w:w="4521" w:type="dxa"/>
            <w:shd w:val="clear" w:color="auto" w:fill="002060"/>
          </w:tcPr>
          <w:p w14:paraId="6419BC47" w14:textId="77777777" w:rsidR="00E624D3" w:rsidRPr="00244CE4" w:rsidRDefault="002A318B" w:rsidP="000F0166">
            <w:pPr>
              <w:rPr>
                <w:b/>
              </w:rPr>
            </w:pPr>
            <w:r>
              <w:rPr>
                <w:b/>
              </w:rPr>
              <w:t>S</w:t>
            </w:r>
            <w:r w:rsidR="00E624D3">
              <w:rPr>
                <w:b/>
              </w:rPr>
              <w:t>tart date/s</w:t>
            </w:r>
          </w:p>
        </w:tc>
        <w:tc>
          <w:tcPr>
            <w:tcW w:w="4536" w:type="dxa"/>
            <w:shd w:val="clear" w:color="auto" w:fill="002060"/>
          </w:tcPr>
          <w:p w14:paraId="4A58ED39" w14:textId="77777777" w:rsidR="00E624D3" w:rsidRDefault="002A318B" w:rsidP="000F0166">
            <w:pPr>
              <w:rPr>
                <w:b/>
              </w:rPr>
            </w:pPr>
            <w:r>
              <w:rPr>
                <w:b/>
              </w:rPr>
              <w:t>E</w:t>
            </w:r>
            <w:r w:rsidR="00E624D3">
              <w:rPr>
                <w:b/>
              </w:rPr>
              <w:t>nd date/s</w:t>
            </w:r>
          </w:p>
        </w:tc>
      </w:tr>
      <w:tr w:rsidR="00E624D3" w14:paraId="0DA0B64F" w14:textId="77777777" w:rsidTr="00E624D3">
        <w:trPr>
          <w:trHeight w:val="284"/>
        </w:trPr>
        <w:tc>
          <w:tcPr>
            <w:tcW w:w="4521" w:type="dxa"/>
            <w:shd w:val="clear" w:color="auto" w:fill="E7E6E6" w:themeFill="background2"/>
          </w:tcPr>
          <w:p w14:paraId="78EBF122" w14:textId="77777777" w:rsidR="00E624D3" w:rsidRDefault="00E624D3" w:rsidP="000F0166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0E8E8C15" w14:textId="77777777" w:rsidR="00E624D3" w:rsidRDefault="00E624D3" w:rsidP="000F0166">
            <w:pPr>
              <w:rPr>
                <w:b/>
              </w:rPr>
            </w:pPr>
          </w:p>
        </w:tc>
      </w:tr>
    </w:tbl>
    <w:p w14:paraId="697E9C69" w14:textId="77777777" w:rsidR="00017637" w:rsidRPr="00840989" w:rsidRDefault="00017637" w:rsidP="00E624D3">
      <w:pPr>
        <w:rPr>
          <w:b/>
        </w:rPr>
      </w:pPr>
    </w:p>
    <w:tbl>
      <w:tblPr>
        <w:tblStyle w:val="TableGrid"/>
        <w:tblW w:w="90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"/>
        <w:gridCol w:w="6095"/>
        <w:gridCol w:w="2207"/>
        <w:gridCol w:w="61"/>
      </w:tblGrid>
      <w:tr w:rsidR="00AF2883" w14:paraId="65D3E05F" w14:textId="77777777" w:rsidTr="007A39DF">
        <w:trPr>
          <w:gridAfter w:val="1"/>
          <w:wAfter w:w="61" w:type="dxa"/>
          <w:trHeight w:val="284"/>
        </w:trPr>
        <w:tc>
          <w:tcPr>
            <w:tcW w:w="8996" w:type="dxa"/>
            <w:gridSpan w:val="3"/>
            <w:shd w:val="clear" w:color="auto" w:fill="002060"/>
          </w:tcPr>
          <w:p w14:paraId="39434C53" w14:textId="77777777" w:rsidR="00AF2883" w:rsidRPr="00244CE4" w:rsidRDefault="007A39DF" w:rsidP="002A318B">
            <w:pPr>
              <w:rPr>
                <w:b/>
              </w:rPr>
            </w:pPr>
            <w:r>
              <w:rPr>
                <w:b/>
              </w:rPr>
              <w:t>Reason for the request</w:t>
            </w:r>
          </w:p>
        </w:tc>
      </w:tr>
      <w:tr w:rsidR="00AF2883" w:rsidRPr="005071E5" w14:paraId="79E1A180" w14:textId="77777777" w:rsidTr="004924D0">
        <w:trPr>
          <w:gridAfter w:val="1"/>
          <w:wAfter w:w="61" w:type="dxa"/>
          <w:trHeight w:val="1419"/>
        </w:trPr>
        <w:tc>
          <w:tcPr>
            <w:tcW w:w="8996" w:type="dxa"/>
            <w:gridSpan w:val="3"/>
            <w:shd w:val="clear" w:color="auto" w:fill="E7E6E6" w:themeFill="background2"/>
          </w:tcPr>
          <w:p w14:paraId="0C537CA6" w14:textId="77777777" w:rsidR="002A318B" w:rsidRPr="004924D0" w:rsidRDefault="002A318B" w:rsidP="004924D0"/>
        </w:tc>
      </w:tr>
      <w:tr w:rsidR="002A318B" w14:paraId="5A1FAF0A" w14:textId="77777777" w:rsidTr="007A39DF">
        <w:trPr>
          <w:gridAfter w:val="1"/>
          <w:wAfter w:w="61" w:type="dxa"/>
          <w:trHeight w:val="284"/>
        </w:trPr>
        <w:tc>
          <w:tcPr>
            <w:tcW w:w="8996" w:type="dxa"/>
            <w:gridSpan w:val="3"/>
            <w:shd w:val="clear" w:color="auto" w:fill="002060"/>
          </w:tcPr>
          <w:p w14:paraId="5FFDAA5A" w14:textId="77777777" w:rsidR="002A318B" w:rsidRDefault="002A318B" w:rsidP="00C43AE0">
            <w:pPr>
              <w:rPr>
                <w:b/>
              </w:rPr>
            </w:pPr>
            <w:r>
              <w:rPr>
                <w:b/>
              </w:rPr>
              <w:lastRenderedPageBreak/>
              <w:t>Documentary evidence supplied</w:t>
            </w:r>
          </w:p>
          <w:p w14:paraId="217D2C78" w14:textId="77777777" w:rsidR="002A318B" w:rsidRPr="002A318B" w:rsidRDefault="002A318B" w:rsidP="00C43AE0">
            <w:pPr>
              <w:rPr>
                <w:rFonts w:ascii="Bell MT" w:hAnsi="Bell MT"/>
                <w:b/>
                <w:sz w:val="18"/>
                <w:szCs w:val="18"/>
              </w:rPr>
            </w:pPr>
            <w:r>
              <w:rPr>
                <w:b/>
              </w:rPr>
              <w:t>List all of the evidence you have supplied.  It is your responsibility to ensure that the evidence provided is relevant. Refer to the procedure for information on confidential claims.</w:t>
            </w:r>
          </w:p>
        </w:tc>
      </w:tr>
      <w:tr w:rsidR="002A318B" w14:paraId="6C8FCCF3" w14:textId="77777777" w:rsidTr="007A39DF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0C8AFC5C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4B001436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5D143DB2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751087EB" w14:textId="77777777" w:rsidTr="007A39DF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63B666B5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14:paraId="678F2543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99570AD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669A3D59" w14:textId="77777777" w:rsidTr="007A39DF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163B31F1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5" w:type="dxa"/>
            <w:shd w:val="clear" w:color="auto" w:fill="E7E6E6" w:themeFill="background2"/>
          </w:tcPr>
          <w:p w14:paraId="77F7AFDB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422656F" w14:textId="77777777" w:rsidR="002A318B" w:rsidRDefault="002A318B" w:rsidP="00C43AE0">
            <w:pPr>
              <w:rPr>
                <w:b/>
              </w:rPr>
            </w:pPr>
          </w:p>
        </w:tc>
      </w:tr>
    </w:tbl>
    <w:p w14:paraId="46305A12" w14:textId="77777777" w:rsidR="001C3A3D" w:rsidRDefault="001C3A3D" w:rsidP="00DE48D5"/>
    <w:p w14:paraId="47FC3D1B" w14:textId="25AD657A" w:rsidR="001C3A3D" w:rsidRDefault="001C3A3D" w:rsidP="00B63696">
      <w:pPr>
        <w:pStyle w:val="Heading1"/>
        <w:spacing w:before="120"/>
      </w:pPr>
      <w:r>
        <w:t>For office use only</w:t>
      </w:r>
      <w:r w:rsidR="009C2EBA">
        <w:t xml:space="preserve"> – to be completed by the Module Leader</w:t>
      </w:r>
    </w:p>
    <w:tbl>
      <w:tblPr>
        <w:tblStyle w:val="TableGrid"/>
        <w:tblW w:w="899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68"/>
        <w:gridCol w:w="953"/>
        <w:gridCol w:w="2542"/>
        <w:gridCol w:w="4333"/>
      </w:tblGrid>
      <w:tr w:rsidR="00720388" w:rsidRPr="001C3A3D" w14:paraId="31A11BE5" w14:textId="77777777" w:rsidTr="0058209F">
        <w:trPr>
          <w:trHeight w:val="284"/>
        </w:trPr>
        <w:tc>
          <w:tcPr>
            <w:tcW w:w="8996" w:type="dxa"/>
            <w:gridSpan w:val="4"/>
            <w:shd w:val="clear" w:color="auto" w:fill="002060"/>
          </w:tcPr>
          <w:p w14:paraId="32C1031C" w14:textId="16C39DCF" w:rsidR="00720388" w:rsidRPr="001C3A3D" w:rsidRDefault="00720388" w:rsidP="00C43AE0">
            <w:pPr>
              <w:rPr>
                <w:b/>
              </w:rPr>
            </w:pPr>
            <w:r>
              <w:rPr>
                <w:b/>
              </w:rPr>
              <w:t>Decision by Module Leader</w:t>
            </w:r>
          </w:p>
        </w:tc>
      </w:tr>
      <w:tr w:rsidR="00720388" w:rsidRPr="00244CE4" w14:paraId="77D47F65" w14:textId="77777777" w:rsidTr="00720388">
        <w:trPr>
          <w:trHeight w:val="284"/>
        </w:trPr>
        <w:tc>
          <w:tcPr>
            <w:tcW w:w="2121" w:type="dxa"/>
            <w:gridSpan w:val="2"/>
            <w:shd w:val="clear" w:color="auto" w:fill="002060"/>
          </w:tcPr>
          <w:p w14:paraId="0CB7E80D" w14:textId="66FFC2B0" w:rsidR="00720388" w:rsidRPr="00244CE4" w:rsidRDefault="00720388" w:rsidP="00B63696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064DF59F" w14:textId="77777777" w:rsidR="00720388" w:rsidRPr="001C3A3D" w:rsidRDefault="00720388" w:rsidP="00B63696">
            <w:pPr>
              <w:rPr>
                <w:b/>
              </w:rPr>
            </w:pPr>
          </w:p>
        </w:tc>
      </w:tr>
      <w:tr w:rsidR="00720388" w14:paraId="58DD94DD" w14:textId="77777777" w:rsidTr="00720388">
        <w:trPr>
          <w:trHeight w:val="284"/>
        </w:trPr>
        <w:tc>
          <w:tcPr>
            <w:tcW w:w="2121" w:type="dxa"/>
            <w:gridSpan w:val="2"/>
            <w:shd w:val="clear" w:color="auto" w:fill="002060"/>
          </w:tcPr>
          <w:p w14:paraId="2E282D18" w14:textId="3C0052E9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5656BEAB" w14:textId="77777777" w:rsidR="00720388" w:rsidRPr="001C3A3D" w:rsidRDefault="00720388" w:rsidP="00B63696">
            <w:pPr>
              <w:rPr>
                <w:b/>
              </w:rPr>
            </w:pPr>
          </w:p>
        </w:tc>
      </w:tr>
      <w:tr w:rsidR="00720388" w14:paraId="366653FA" w14:textId="77777777" w:rsidTr="00720388">
        <w:trPr>
          <w:trHeight w:val="284"/>
        </w:trPr>
        <w:tc>
          <w:tcPr>
            <w:tcW w:w="2121" w:type="dxa"/>
            <w:gridSpan w:val="2"/>
            <w:shd w:val="clear" w:color="auto" w:fill="002060"/>
          </w:tcPr>
          <w:p w14:paraId="47A4CDF5" w14:textId="19677C34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187E0A85" w14:textId="77777777" w:rsidR="00720388" w:rsidRPr="00244CE4" w:rsidRDefault="00720388" w:rsidP="00C43AE0">
            <w:pPr>
              <w:rPr>
                <w:b/>
              </w:rPr>
            </w:pPr>
          </w:p>
        </w:tc>
      </w:tr>
      <w:tr w:rsidR="00720388" w14:paraId="1982E0D8" w14:textId="77777777" w:rsidTr="00720388">
        <w:trPr>
          <w:trHeight w:val="284"/>
        </w:trPr>
        <w:tc>
          <w:tcPr>
            <w:tcW w:w="1168" w:type="dxa"/>
            <w:shd w:val="clear" w:color="auto" w:fill="E7E6E6" w:themeFill="background2"/>
          </w:tcPr>
          <w:p w14:paraId="2CB207A5" w14:textId="77777777" w:rsidR="00720388" w:rsidRDefault="00720388" w:rsidP="00B63696">
            <w:pPr>
              <w:rPr>
                <w:b/>
              </w:rPr>
            </w:pPr>
          </w:p>
        </w:tc>
        <w:tc>
          <w:tcPr>
            <w:tcW w:w="953" w:type="dxa"/>
            <w:shd w:val="clear" w:color="auto" w:fill="E7E6E6" w:themeFill="background2"/>
          </w:tcPr>
          <w:p w14:paraId="44DC1D0F" w14:textId="3B0C4409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Indicate one box below</w:t>
            </w: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6046DC6B" w14:textId="77777777" w:rsidR="00720388" w:rsidRPr="001C3A3D" w:rsidRDefault="00720388" w:rsidP="00B63696">
            <w:pPr>
              <w:rPr>
                <w:b/>
              </w:rPr>
            </w:pPr>
          </w:p>
        </w:tc>
      </w:tr>
      <w:tr w:rsidR="00720388" w14:paraId="09143FCF" w14:textId="77777777" w:rsidTr="00720388">
        <w:trPr>
          <w:trHeight w:val="284"/>
        </w:trPr>
        <w:tc>
          <w:tcPr>
            <w:tcW w:w="1168" w:type="dxa"/>
            <w:shd w:val="clear" w:color="auto" w:fill="E7E6E6" w:themeFill="background2"/>
          </w:tcPr>
          <w:p w14:paraId="0EB0787D" w14:textId="77777777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Accepted</w:t>
            </w:r>
          </w:p>
          <w:p w14:paraId="230AFEA5" w14:textId="77777777" w:rsidR="00720388" w:rsidRPr="001C3A3D" w:rsidRDefault="00720388" w:rsidP="00B63696">
            <w:pPr>
              <w:rPr>
                <w:b/>
              </w:rPr>
            </w:pPr>
          </w:p>
        </w:tc>
        <w:tc>
          <w:tcPr>
            <w:tcW w:w="953" w:type="dxa"/>
            <w:shd w:val="clear" w:color="auto" w:fill="E7E6E6" w:themeFill="background2"/>
          </w:tcPr>
          <w:p w14:paraId="7375B730" w14:textId="77777777" w:rsidR="00720388" w:rsidRDefault="00720388" w:rsidP="00B63696">
            <w:pPr>
              <w:rPr>
                <w:b/>
              </w:rPr>
            </w:pPr>
          </w:p>
        </w:tc>
        <w:tc>
          <w:tcPr>
            <w:tcW w:w="2542" w:type="dxa"/>
            <w:shd w:val="clear" w:color="auto" w:fill="E7E6E6" w:themeFill="background2"/>
          </w:tcPr>
          <w:p w14:paraId="77D7D25C" w14:textId="5C48E493" w:rsidR="00720388" w:rsidRPr="001C3A3D" w:rsidRDefault="00720388" w:rsidP="00B63696">
            <w:pPr>
              <w:rPr>
                <w:b/>
              </w:rPr>
            </w:pPr>
            <w:r>
              <w:rPr>
                <w:b/>
              </w:rPr>
              <w:t>New date for submission</w:t>
            </w:r>
          </w:p>
        </w:tc>
        <w:tc>
          <w:tcPr>
            <w:tcW w:w="4333" w:type="dxa"/>
            <w:shd w:val="clear" w:color="auto" w:fill="E7E6E6" w:themeFill="background2"/>
          </w:tcPr>
          <w:p w14:paraId="2DAE0C22" w14:textId="77777777" w:rsidR="00720388" w:rsidRPr="001C3A3D" w:rsidRDefault="00720388" w:rsidP="00B63696">
            <w:pPr>
              <w:rPr>
                <w:b/>
              </w:rPr>
            </w:pPr>
          </w:p>
        </w:tc>
      </w:tr>
      <w:tr w:rsidR="00720388" w14:paraId="57AE9E14" w14:textId="77777777" w:rsidTr="00720388">
        <w:trPr>
          <w:trHeight w:val="1024"/>
        </w:trPr>
        <w:tc>
          <w:tcPr>
            <w:tcW w:w="1168" w:type="dxa"/>
            <w:shd w:val="clear" w:color="auto" w:fill="E7E6E6" w:themeFill="background2"/>
          </w:tcPr>
          <w:p w14:paraId="68E0984D" w14:textId="77777777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Rejected:</w:t>
            </w:r>
          </w:p>
          <w:p w14:paraId="335C54DB" w14:textId="01CFC1FD" w:rsidR="00720388" w:rsidRPr="001C3A3D" w:rsidRDefault="00720388" w:rsidP="00440E39">
            <w:pPr>
              <w:rPr>
                <w:b/>
              </w:rPr>
            </w:pPr>
            <w:r>
              <w:rPr>
                <w:b/>
              </w:rPr>
              <w:t>No evidence supplied</w:t>
            </w:r>
          </w:p>
        </w:tc>
        <w:tc>
          <w:tcPr>
            <w:tcW w:w="953" w:type="dxa"/>
            <w:shd w:val="clear" w:color="auto" w:fill="E7E6E6" w:themeFill="background2"/>
          </w:tcPr>
          <w:p w14:paraId="067761B7" w14:textId="77777777" w:rsidR="00720388" w:rsidRDefault="00720388" w:rsidP="00B63696">
            <w:pPr>
              <w:rPr>
                <w:b/>
              </w:rPr>
            </w:pP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78302654" w14:textId="060199D6" w:rsidR="00720388" w:rsidRDefault="00720388" w:rsidP="00B63696">
            <w:pPr>
              <w:rPr>
                <w:b/>
              </w:rPr>
            </w:pPr>
          </w:p>
          <w:p w14:paraId="10BA572A" w14:textId="22EC5848" w:rsidR="00720388" w:rsidRPr="00B63696" w:rsidRDefault="00720388" w:rsidP="00440E39">
            <w:pPr>
              <w:rPr>
                <w:b/>
                <w:sz w:val="18"/>
                <w:szCs w:val="18"/>
              </w:rPr>
            </w:pPr>
            <w:r w:rsidRPr="00440E39">
              <w:rPr>
                <w:b/>
              </w:rPr>
              <w:t>Your request has been rejected as no evidence was supplied.  You may submit the request again within 5 working days with evidence attached</w:t>
            </w:r>
          </w:p>
        </w:tc>
      </w:tr>
      <w:tr w:rsidR="00720388" w14:paraId="39EF4808" w14:textId="77777777" w:rsidTr="00720388">
        <w:trPr>
          <w:trHeight w:val="1024"/>
        </w:trPr>
        <w:tc>
          <w:tcPr>
            <w:tcW w:w="1168" w:type="dxa"/>
            <w:shd w:val="clear" w:color="auto" w:fill="E7E6E6" w:themeFill="background2"/>
          </w:tcPr>
          <w:p w14:paraId="60F34B77" w14:textId="77777777" w:rsidR="00720388" w:rsidRDefault="00720388" w:rsidP="00B63696">
            <w:pPr>
              <w:rPr>
                <w:b/>
              </w:rPr>
            </w:pPr>
            <w:r>
              <w:rPr>
                <w:b/>
              </w:rPr>
              <w:t>Rejected</w:t>
            </w:r>
          </w:p>
        </w:tc>
        <w:tc>
          <w:tcPr>
            <w:tcW w:w="953" w:type="dxa"/>
            <w:shd w:val="clear" w:color="auto" w:fill="E7E6E6" w:themeFill="background2"/>
          </w:tcPr>
          <w:p w14:paraId="026F17EA" w14:textId="77777777" w:rsidR="00720388" w:rsidRDefault="00720388" w:rsidP="00B63696">
            <w:pPr>
              <w:rPr>
                <w:b/>
              </w:rPr>
            </w:pPr>
          </w:p>
        </w:tc>
        <w:tc>
          <w:tcPr>
            <w:tcW w:w="6875" w:type="dxa"/>
            <w:gridSpan w:val="2"/>
            <w:shd w:val="clear" w:color="auto" w:fill="E7E6E6" w:themeFill="background2"/>
          </w:tcPr>
          <w:p w14:paraId="70A30B24" w14:textId="2CEC5B16" w:rsidR="00720388" w:rsidDel="00252A6F" w:rsidRDefault="00720388" w:rsidP="00B63696">
            <w:pPr>
              <w:rPr>
                <w:b/>
              </w:rPr>
            </w:pPr>
            <w:r>
              <w:rPr>
                <w:b/>
              </w:rPr>
              <w:t xml:space="preserve">Reason for rejection: </w:t>
            </w:r>
          </w:p>
        </w:tc>
      </w:tr>
    </w:tbl>
    <w:p w14:paraId="2BAB40BC" w14:textId="77777777" w:rsidR="001C3A3D" w:rsidRDefault="001C3A3D" w:rsidP="00DE48D5"/>
    <w:sectPr w:rsidR="001C3A3D" w:rsidSect="00D46043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571E" w14:textId="77777777" w:rsidR="00545A0B" w:rsidRDefault="00545A0B" w:rsidP="00B308F7">
      <w:pPr>
        <w:spacing w:after="0" w:line="240" w:lineRule="auto"/>
      </w:pPr>
      <w:r>
        <w:separator/>
      </w:r>
    </w:p>
  </w:endnote>
  <w:endnote w:type="continuationSeparator" w:id="0">
    <w:p w14:paraId="0AC7DF62" w14:textId="77777777" w:rsidR="00545A0B" w:rsidRDefault="00545A0B" w:rsidP="00B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E47B" w14:textId="3861894C" w:rsidR="007258EA" w:rsidRDefault="009C2EBA" w:rsidP="00467FB2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</w:pPr>
    <w:r>
      <w:t>Extension Request form</w:t>
    </w:r>
    <w:r w:rsidR="007258EA">
      <w:tab/>
      <w:t xml:space="preserve">Page </w:t>
    </w:r>
    <w:r w:rsidR="007258EA">
      <w:fldChar w:fldCharType="begin"/>
    </w:r>
    <w:r w:rsidR="007258EA">
      <w:instrText xml:space="preserve"> PAGE   \* MERGEFORMAT </w:instrText>
    </w:r>
    <w:r w:rsidR="007258EA">
      <w:fldChar w:fldCharType="separate"/>
    </w:r>
    <w:r w:rsidR="0008386F">
      <w:rPr>
        <w:noProof/>
      </w:rPr>
      <w:t>2</w:t>
    </w:r>
    <w:r w:rsidR="007258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CBD3" w14:textId="77777777" w:rsidR="007258EA" w:rsidRDefault="007258EA" w:rsidP="00A173B7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3892"/>
      </w:tabs>
    </w:pPr>
    <w:r>
      <w:t>Programme Specification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A93D" w14:textId="77777777" w:rsidR="00545A0B" w:rsidRDefault="00545A0B" w:rsidP="00B308F7">
      <w:pPr>
        <w:spacing w:after="0" w:line="240" w:lineRule="auto"/>
      </w:pPr>
      <w:r>
        <w:separator/>
      </w:r>
    </w:p>
  </w:footnote>
  <w:footnote w:type="continuationSeparator" w:id="0">
    <w:p w14:paraId="50EFBF4E" w14:textId="77777777" w:rsidR="00545A0B" w:rsidRDefault="00545A0B" w:rsidP="00B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16DC" w14:textId="77777777" w:rsidR="007258EA" w:rsidRDefault="007258EA" w:rsidP="006E162F">
    <w:pPr>
      <w:pStyle w:val="Header"/>
      <w:pBdr>
        <w:bottom w:val="single" w:sz="6" w:space="1" w:color="auto"/>
      </w:pBdr>
    </w:pPr>
    <w:r>
      <w:t>Buckinghamshire New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E2220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48D"/>
    <w:multiLevelType w:val="hybridMultilevel"/>
    <w:tmpl w:val="C83E8D4C"/>
    <w:lvl w:ilvl="0" w:tplc="08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673"/>
        </w:tabs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393"/>
        </w:tabs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113"/>
        </w:tabs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833"/>
        </w:tabs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553"/>
        </w:tabs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273"/>
        </w:tabs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993"/>
        </w:tabs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0713"/>
        </w:tabs>
        <w:ind w:left="10713" w:hanging="180"/>
      </w:pPr>
    </w:lvl>
  </w:abstractNum>
  <w:abstractNum w:abstractNumId="2" w15:restartNumberingAfterBreak="0">
    <w:nsid w:val="04A55CBE"/>
    <w:multiLevelType w:val="hybridMultilevel"/>
    <w:tmpl w:val="B31CA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D2DCF"/>
    <w:multiLevelType w:val="hybridMultilevel"/>
    <w:tmpl w:val="39D4DC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A5675"/>
    <w:multiLevelType w:val="hybridMultilevel"/>
    <w:tmpl w:val="F7507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513D"/>
    <w:multiLevelType w:val="hybridMultilevel"/>
    <w:tmpl w:val="97DE9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56DA3"/>
    <w:multiLevelType w:val="hybridMultilevel"/>
    <w:tmpl w:val="BAE6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B232C"/>
    <w:multiLevelType w:val="hybridMultilevel"/>
    <w:tmpl w:val="388E203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705E83"/>
    <w:multiLevelType w:val="hybridMultilevel"/>
    <w:tmpl w:val="3718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5D7D9F"/>
    <w:multiLevelType w:val="hybridMultilevel"/>
    <w:tmpl w:val="22209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57D5D"/>
    <w:multiLevelType w:val="hybridMultilevel"/>
    <w:tmpl w:val="4348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45989"/>
    <w:multiLevelType w:val="hybridMultilevel"/>
    <w:tmpl w:val="431A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21C2C"/>
    <w:multiLevelType w:val="hybridMultilevel"/>
    <w:tmpl w:val="BC0825BC"/>
    <w:lvl w:ilvl="0" w:tplc="7C789C60">
      <w:start w:val="1"/>
      <w:numFmt w:val="bullet"/>
      <w:pStyle w:val="BulletsLevel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836C8FA">
      <w:start w:val="1"/>
      <w:numFmt w:val="bullet"/>
      <w:pStyle w:val="BulletsLevel2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BDC487C"/>
    <w:multiLevelType w:val="hybridMultilevel"/>
    <w:tmpl w:val="EA985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2106E"/>
    <w:multiLevelType w:val="hybridMultilevel"/>
    <w:tmpl w:val="3A040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B3030"/>
    <w:multiLevelType w:val="hybridMultilevel"/>
    <w:tmpl w:val="0DEED0D6"/>
    <w:lvl w:ilvl="0" w:tplc="32FEC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D5E70"/>
    <w:multiLevelType w:val="hybridMultilevel"/>
    <w:tmpl w:val="35BA7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D6FB0"/>
    <w:multiLevelType w:val="hybridMultilevel"/>
    <w:tmpl w:val="00D4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3076F"/>
    <w:multiLevelType w:val="hybridMultilevel"/>
    <w:tmpl w:val="A63E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1216C"/>
    <w:multiLevelType w:val="hybridMultilevel"/>
    <w:tmpl w:val="D5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651A4"/>
    <w:multiLevelType w:val="hybridMultilevel"/>
    <w:tmpl w:val="AC9C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606F4"/>
    <w:multiLevelType w:val="hybridMultilevel"/>
    <w:tmpl w:val="F528A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277C7"/>
    <w:multiLevelType w:val="hybridMultilevel"/>
    <w:tmpl w:val="B9BE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20"/>
  </w:num>
  <w:num w:numId="5">
    <w:abstractNumId w:val="14"/>
  </w:num>
  <w:num w:numId="6">
    <w:abstractNumId w:val="3"/>
  </w:num>
  <w:num w:numId="7">
    <w:abstractNumId w:val="17"/>
  </w:num>
  <w:num w:numId="8">
    <w:abstractNumId w:val="5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19"/>
  </w:num>
  <w:num w:numId="16">
    <w:abstractNumId w:val="18"/>
  </w:num>
  <w:num w:numId="17">
    <w:abstractNumId w:val="10"/>
  </w:num>
  <w:num w:numId="18">
    <w:abstractNumId w:val="12"/>
  </w:num>
  <w:num w:numId="19">
    <w:abstractNumId w:val="0"/>
  </w:num>
  <w:num w:numId="20">
    <w:abstractNumId w:val="1"/>
  </w:num>
  <w:num w:numId="21">
    <w:abstractNumId w:val="7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60"/>
    <w:rsid w:val="0000324D"/>
    <w:rsid w:val="000052E2"/>
    <w:rsid w:val="00017637"/>
    <w:rsid w:val="000203A0"/>
    <w:rsid w:val="000242D5"/>
    <w:rsid w:val="00026884"/>
    <w:rsid w:val="0005585A"/>
    <w:rsid w:val="0008386F"/>
    <w:rsid w:val="0008620D"/>
    <w:rsid w:val="000A3794"/>
    <w:rsid w:val="000E06F6"/>
    <w:rsid w:val="000E11CE"/>
    <w:rsid w:val="000F1650"/>
    <w:rsid w:val="00140911"/>
    <w:rsid w:val="00146B43"/>
    <w:rsid w:val="00192832"/>
    <w:rsid w:val="001948C9"/>
    <w:rsid w:val="001C3A3D"/>
    <w:rsid w:val="001E4F41"/>
    <w:rsid w:val="001F1CC7"/>
    <w:rsid w:val="001F4D6C"/>
    <w:rsid w:val="001F6DE5"/>
    <w:rsid w:val="002375E8"/>
    <w:rsid w:val="00240AC9"/>
    <w:rsid w:val="00252A6F"/>
    <w:rsid w:val="002555F4"/>
    <w:rsid w:val="00274F2B"/>
    <w:rsid w:val="002A318B"/>
    <w:rsid w:val="002B3C3B"/>
    <w:rsid w:val="002F10D0"/>
    <w:rsid w:val="003026DF"/>
    <w:rsid w:val="00303A34"/>
    <w:rsid w:val="00321EEE"/>
    <w:rsid w:val="003606CC"/>
    <w:rsid w:val="00366FDB"/>
    <w:rsid w:val="003716B3"/>
    <w:rsid w:val="0039153A"/>
    <w:rsid w:val="00391C3A"/>
    <w:rsid w:val="00393BD3"/>
    <w:rsid w:val="003C03B2"/>
    <w:rsid w:val="003C6983"/>
    <w:rsid w:val="003D115F"/>
    <w:rsid w:val="003F5C3C"/>
    <w:rsid w:val="003F5F31"/>
    <w:rsid w:val="00416F93"/>
    <w:rsid w:val="0043733F"/>
    <w:rsid w:val="00440E39"/>
    <w:rsid w:val="004456FA"/>
    <w:rsid w:val="00454460"/>
    <w:rsid w:val="00465F45"/>
    <w:rsid w:val="00467FB2"/>
    <w:rsid w:val="004728C6"/>
    <w:rsid w:val="00474A57"/>
    <w:rsid w:val="00487D9C"/>
    <w:rsid w:val="004924D0"/>
    <w:rsid w:val="004B72DB"/>
    <w:rsid w:val="004F4674"/>
    <w:rsid w:val="00503661"/>
    <w:rsid w:val="00515DB6"/>
    <w:rsid w:val="005208CB"/>
    <w:rsid w:val="00522202"/>
    <w:rsid w:val="0053370E"/>
    <w:rsid w:val="0053651C"/>
    <w:rsid w:val="00545A0B"/>
    <w:rsid w:val="005B1486"/>
    <w:rsid w:val="005B431B"/>
    <w:rsid w:val="005C6F09"/>
    <w:rsid w:val="005F0126"/>
    <w:rsid w:val="00605D1E"/>
    <w:rsid w:val="00611891"/>
    <w:rsid w:val="006151FE"/>
    <w:rsid w:val="00622736"/>
    <w:rsid w:val="006240BE"/>
    <w:rsid w:val="00650FE8"/>
    <w:rsid w:val="00650FF2"/>
    <w:rsid w:val="00656CB3"/>
    <w:rsid w:val="00677C74"/>
    <w:rsid w:val="006B4D35"/>
    <w:rsid w:val="006E162F"/>
    <w:rsid w:val="0071760F"/>
    <w:rsid w:val="00720388"/>
    <w:rsid w:val="007258EA"/>
    <w:rsid w:val="00747493"/>
    <w:rsid w:val="0075740A"/>
    <w:rsid w:val="00790C9B"/>
    <w:rsid w:val="007960F4"/>
    <w:rsid w:val="007A39DF"/>
    <w:rsid w:val="007B117C"/>
    <w:rsid w:val="007C1E11"/>
    <w:rsid w:val="007E0055"/>
    <w:rsid w:val="007F35A7"/>
    <w:rsid w:val="007F76C3"/>
    <w:rsid w:val="007F77E6"/>
    <w:rsid w:val="00814B2E"/>
    <w:rsid w:val="00833DD9"/>
    <w:rsid w:val="00840989"/>
    <w:rsid w:val="008505AB"/>
    <w:rsid w:val="00872973"/>
    <w:rsid w:val="008A4B70"/>
    <w:rsid w:val="008A556C"/>
    <w:rsid w:val="008B425A"/>
    <w:rsid w:val="008D6157"/>
    <w:rsid w:val="008E432F"/>
    <w:rsid w:val="00913520"/>
    <w:rsid w:val="00920FA0"/>
    <w:rsid w:val="0092384A"/>
    <w:rsid w:val="00933DE5"/>
    <w:rsid w:val="00941A22"/>
    <w:rsid w:val="00952955"/>
    <w:rsid w:val="00960871"/>
    <w:rsid w:val="0096364B"/>
    <w:rsid w:val="00970DDF"/>
    <w:rsid w:val="009B2FCA"/>
    <w:rsid w:val="009C2EBA"/>
    <w:rsid w:val="009F23F1"/>
    <w:rsid w:val="009F6CD2"/>
    <w:rsid w:val="00A13E36"/>
    <w:rsid w:val="00A1473E"/>
    <w:rsid w:val="00A17261"/>
    <w:rsid w:val="00A173B7"/>
    <w:rsid w:val="00A23E2D"/>
    <w:rsid w:val="00A26C44"/>
    <w:rsid w:val="00A712F5"/>
    <w:rsid w:val="00A74987"/>
    <w:rsid w:val="00AD3EEA"/>
    <w:rsid w:val="00AD47D2"/>
    <w:rsid w:val="00AE7AEE"/>
    <w:rsid w:val="00AF2883"/>
    <w:rsid w:val="00AF7423"/>
    <w:rsid w:val="00B308F7"/>
    <w:rsid w:val="00B3203A"/>
    <w:rsid w:val="00B37F55"/>
    <w:rsid w:val="00B42C2B"/>
    <w:rsid w:val="00B63696"/>
    <w:rsid w:val="00B670C8"/>
    <w:rsid w:val="00BD7FD4"/>
    <w:rsid w:val="00C04CE9"/>
    <w:rsid w:val="00C37C47"/>
    <w:rsid w:val="00C43C49"/>
    <w:rsid w:val="00C64D18"/>
    <w:rsid w:val="00C8796F"/>
    <w:rsid w:val="00CF2866"/>
    <w:rsid w:val="00D242E1"/>
    <w:rsid w:val="00D46043"/>
    <w:rsid w:val="00D63B11"/>
    <w:rsid w:val="00DB4C78"/>
    <w:rsid w:val="00DC4805"/>
    <w:rsid w:val="00DE48D5"/>
    <w:rsid w:val="00E146EE"/>
    <w:rsid w:val="00E3669C"/>
    <w:rsid w:val="00E624D3"/>
    <w:rsid w:val="00E70A1A"/>
    <w:rsid w:val="00EA153B"/>
    <w:rsid w:val="00EB2CA7"/>
    <w:rsid w:val="00EB35F2"/>
    <w:rsid w:val="00EB6830"/>
    <w:rsid w:val="00F33B30"/>
    <w:rsid w:val="00F60C87"/>
    <w:rsid w:val="00F75E29"/>
    <w:rsid w:val="00F97DB2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3592A5"/>
  <w15:chartTrackingRefBased/>
  <w15:docId w15:val="{38586979-7E3E-4243-9FB7-FFC323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8B"/>
  </w:style>
  <w:style w:type="paragraph" w:styleId="Heading1">
    <w:name w:val="heading 1"/>
    <w:basedOn w:val="Normal"/>
    <w:next w:val="Normal"/>
    <w:link w:val="Heading1Char"/>
    <w:uiPriority w:val="9"/>
    <w:qFormat/>
    <w:rsid w:val="00274F2B"/>
    <w:pPr>
      <w:keepNext/>
      <w:spacing w:before="240" w:after="0"/>
      <w:outlineLvl w:val="0"/>
    </w:pPr>
    <w:rPr>
      <w:b/>
      <w:color w:val="0020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F2B"/>
    <w:pPr>
      <w:keepNext/>
      <w:spacing w:before="240" w:after="60"/>
      <w:outlineLvl w:val="1"/>
    </w:pPr>
    <w:rPr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41"/>
    <w:pPr>
      <w:keepNext/>
      <w:keepLines/>
      <w:spacing w:before="40" w:after="0"/>
      <w:outlineLvl w:val="2"/>
    </w:pPr>
    <w:rPr>
      <w:rFonts w:eastAsiaTheme="majorEastAsia" w:cstheme="majorBidi"/>
      <w:b/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F7"/>
  </w:style>
  <w:style w:type="paragraph" w:styleId="Footer">
    <w:name w:val="footer"/>
    <w:basedOn w:val="Normal"/>
    <w:link w:val="Foot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F7"/>
  </w:style>
  <w:style w:type="character" w:customStyle="1" w:styleId="Heading2Char">
    <w:name w:val="Heading 2 Char"/>
    <w:basedOn w:val="DefaultParagraphFont"/>
    <w:link w:val="Heading2"/>
    <w:uiPriority w:val="9"/>
    <w:rsid w:val="00274F2B"/>
    <w:rPr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4F2B"/>
    <w:rPr>
      <w:b/>
      <w:color w:val="00206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0F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2832"/>
    <w:rPr>
      <w:color w:val="808080"/>
    </w:rPr>
  </w:style>
  <w:style w:type="paragraph" w:customStyle="1" w:styleId="Default">
    <w:name w:val="Default"/>
    <w:rsid w:val="001E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E4F4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4F41"/>
    <w:rPr>
      <w:rFonts w:eastAsiaTheme="majorEastAsia" w:cstheme="majorBidi"/>
      <w:b/>
      <w:color w:val="002060"/>
      <w:szCs w:val="24"/>
    </w:rPr>
  </w:style>
  <w:style w:type="table" w:styleId="GridTable2">
    <w:name w:val="Grid Table 2"/>
    <w:basedOn w:val="TableNormal"/>
    <w:uiPriority w:val="47"/>
    <w:rsid w:val="007258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7258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rsid w:val="00AF2883"/>
    <w:pPr>
      <w:spacing w:after="0" w:line="240" w:lineRule="auto"/>
      <w:ind w:left="567" w:right="567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2883"/>
    <w:rPr>
      <w:rFonts w:ascii="Arial" w:eastAsia="Times New Roman" w:hAnsi="Arial" w:cs="Times New Roman"/>
      <w:sz w:val="20"/>
      <w:szCs w:val="24"/>
    </w:rPr>
  </w:style>
  <w:style w:type="paragraph" w:customStyle="1" w:styleId="BulletsLevel1">
    <w:name w:val="Bullets Level 1"/>
    <w:basedOn w:val="Normal"/>
    <w:link w:val="BulletsChar"/>
    <w:qFormat/>
    <w:rsid w:val="003F5C3C"/>
    <w:pPr>
      <w:numPr>
        <w:numId w:val="18"/>
      </w:numPr>
      <w:tabs>
        <w:tab w:val="left" w:pos="567"/>
      </w:tabs>
      <w:spacing w:after="120" w:line="276" w:lineRule="auto"/>
      <w:contextualSpacing/>
    </w:pPr>
    <w:rPr>
      <w:rFonts w:eastAsiaTheme="minorEastAsia"/>
      <w:lang w:eastAsia="en-GB"/>
    </w:rPr>
  </w:style>
  <w:style w:type="paragraph" w:customStyle="1" w:styleId="BulletsLevel2">
    <w:name w:val="Bullets Level 2"/>
    <w:basedOn w:val="Normal"/>
    <w:qFormat/>
    <w:rsid w:val="003F5C3C"/>
    <w:pPr>
      <w:numPr>
        <w:ilvl w:val="1"/>
        <w:numId w:val="18"/>
      </w:numPr>
      <w:tabs>
        <w:tab w:val="left" w:pos="567"/>
      </w:tabs>
      <w:spacing w:after="120" w:line="276" w:lineRule="auto"/>
      <w:ind w:left="1701" w:hanging="414"/>
      <w:contextualSpacing/>
    </w:pPr>
    <w:rPr>
      <w:rFonts w:eastAsiaTheme="minorEastAsia"/>
      <w:lang w:eastAsia="en-GB"/>
    </w:rPr>
  </w:style>
  <w:style w:type="character" w:customStyle="1" w:styleId="BulletsChar">
    <w:name w:val="Bullets Char"/>
    <w:basedOn w:val="DefaultParagraphFont"/>
    <w:link w:val="BulletsLevel1"/>
    <w:rsid w:val="003F5C3C"/>
    <w:rPr>
      <w:rFonts w:eastAsiaTheme="minorEastAsia"/>
      <w:lang w:eastAsia="en-GB"/>
    </w:rPr>
  </w:style>
  <w:style w:type="paragraph" w:styleId="ListBullet">
    <w:name w:val="List Bullet"/>
    <w:basedOn w:val="Normal"/>
    <w:rsid w:val="001C3A3D"/>
    <w:pPr>
      <w:numPr>
        <w:numId w:val="19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A1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cks.ac.uk/students/academicadvice/assessment-and-examination/exceptional-circumstance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advice@buck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cksstudentsunion.org/support/adv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45C9515095488492CEFED09E0D19" ma:contentTypeVersion="16" ma:contentTypeDescription="Create a new document." ma:contentTypeScope="" ma:versionID="2f7c8c61bc450159e3cc53bcdb0ce275">
  <xsd:schema xmlns:xsd="http://www.w3.org/2001/XMLSchema" xmlns:xs="http://www.w3.org/2001/XMLSchema" xmlns:p="http://schemas.microsoft.com/office/2006/metadata/properties" xmlns:ns2="9911bf56-0090-4056-97d4-4422cf8ff47b" xmlns:ns3="bfe40662-8dfc-4a50-8efb-15098e43010a" targetNamespace="http://schemas.microsoft.com/office/2006/metadata/properties" ma:root="true" ma:fieldsID="c01fc4143e3f823b95fd7a4159b1c449" ns2:_="" ns3:_="">
    <xsd:import namespace="9911bf56-0090-4056-97d4-4422cf8ff47b"/>
    <xsd:import namespace="bfe40662-8dfc-4a50-8efb-15098e430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bf56-0090-4056-97d4-4422cf8ff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e5d04c-3736-4b3d-a845-6451ea46c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40662-8dfc-4a50-8efb-15098e43010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b30329-c829-41db-a332-56e15550353c}" ma:internalName="TaxCatchAll" ma:showField="CatchAllData" ma:web="bfe40662-8dfc-4a50-8efb-15098e430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40662-8dfc-4a50-8efb-15098e43010a" xsi:nil="true"/>
    <lcf76f155ced4ddcb4097134ff3c332f xmlns="9911bf56-0090-4056-97d4-4422cf8ff4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0ED34-1CDA-42F0-9373-C12ED7A21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7FF36-3310-400C-B6CC-91E112E4CA38}"/>
</file>

<file path=customXml/itemProps3.xml><?xml version="1.0" encoding="utf-8"?>
<ds:datastoreItem xmlns:ds="http://schemas.openxmlformats.org/officeDocument/2006/customXml" ds:itemID="{B393CEC8-27C6-4BFB-A064-771CA56E3FA6}"/>
</file>

<file path=customXml/itemProps4.xml><?xml version="1.0" encoding="utf-8"?>
<ds:datastoreItem xmlns:ds="http://schemas.openxmlformats.org/officeDocument/2006/customXml" ds:itemID="{55179B10-68E5-4EC5-9133-DEEE8736A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Wood</dc:creator>
  <cp:keywords/>
  <dc:description/>
  <cp:lastModifiedBy>Richard Shepherd</cp:lastModifiedBy>
  <cp:revision>2</cp:revision>
  <cp:lastPrinted>2018-07-17T11:25:00Z</cp:lastPrinted>
  <dcterms:created xsi:type="dcterms:W3CDTF">2023-11-13T10:57:00Z</dcterms:created>
  <dcterms:modified xsi:type="dcterms:W3CDTF">2023-11-13T10:57:00Z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0x01010005AA45C9515095488492CEFED09E0D19</vt:lpwstr>
  </property>
</Properties>
</file>