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1" w:rsidRPr="00BF15A8" w:rsidRDefault="00A40891">
      <w:pPr>
        <w:jc w:val="center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b/>
          <w:sz w:val="32"/>
          <w:u w:val="single"/>
          <w:lang w:val="en-GB"/>
        </w:rPr>
        <w:t>INVENTORY CHECKS</w:t>
      </w:r>
    </w:p>
    <w:p w:rsidR="00132A97" w:rsidRPr="00BF15A8" w:rsidRDefault="00132A97">
      <w:pPr>
        <w:jc w:val="both"/>
        <w:rPr>
          <w:rFonts w:ascii="Calibri" w:hAnsi="Calibri" w:cs="Calibri"/>
          <w:lang w:val="en-GB"/>
        </w:rPr>
      </w:pPr>
    </w:p>
    <w:p w:rsidR="00A40891" w:rsidRPr="00BF15A8" w:rsidRDefault="008A4C82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Flat:</w:t>
      </w:r>
    </w:p>
    <w:p w:rsidR="00132A97" w:rsidRPr="00BF15A8" w:rsidRDefault="00132A97">
      <w:pPr>
        <w:jc w:val="both"/>
        <w:rPr>
          <w:rFonts w:ascii="Calibri" w:hAnsi="Calibri" w:cs="Calibri"/>
          <w:lang w:val="en-GB"/>
        </w:rPr>
      </w:pP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Date:</w:t>
      </w:r>
    </w:p>
    <w:p w:rsidR="00132A97" w:rsidRPr="00BF15A8" w:rsidRDefault="00132A97">
      <w:pPr>
        <w:jc w:val="both"/>
        <w:rPr>
          <w:rFonts w:ascii="Calibri" w:hAnsi="Calibri" w:cs="Calibri"/>
          <w:lang w:val="en-GB"/>
        </w:rPr>
      </w:pP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Checked by:</w:t>
      </w: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</w:p>
    <w:p w:rsidR="00A40891" w:rsidRPr="00BF15A8" w:rsidRDefault="00A40891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BF15A8">
        <w:rPr>
          <w:rFonts w:ascii="Calibri" w:hAnsi="Calibri" w:cs="Calibri"/>
          <w:b/>
          <w:smallCaps/>
          <w:sz w:val="28"/>
          <w:szCs w:val="28"/>
          <w:lang w:val="en-GB"/>
        </w:rPr>
        <w:t>Brook Street Flat Communal Areas</w:t>
      </w:r>
    </w:p>
    <w:p w:rsidR="00132A97" w:rsidRPr="00BF15A8" w:rsidRDefault="00132A97">
      <w:pPr>
        <w:jc w:val="both"/>
        <w:rPr>
          <w:rFonts w:ascii="Calibri" w:hAnsi="Calibri" w:cs="Calibri"/>
          <w:lang w:val="en-GB"/>
        </w:rPr>
      </w:pP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Please take care to check all working facilities are tested and all lights are checked.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40891" w:rsidRPr="00BF15A8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Communal Flat Areas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  Comments on Condition</w:t>
            </w: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Front Door, inc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Corridor;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Panels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Telephone (test)</w:t>
            </w: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bookmarkStart w:id="0" w:name="_GoBack"/>
            <w:bookmarkEnd w:id="0"/>
            <w:r w:rsidRPr="00BF15A8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Door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Bathroom &amp; WC;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Shower (test)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(flush)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Mirror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Single Toilet;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(flush)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Mirror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Single Shower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Shower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Mirror 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lastRenderedPageBreak/>
              <w:t>Extractor Fan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Kitchen/Dining Room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Windows (frames &amp; locks)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Table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Chairs (please specify how many)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Storage Cupboards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Shelves (open plan)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Hobs x 2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Sink x 2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Oven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Fridge Freezer x 2</w:t>
            </w:r>
          </w:p>
          <w:p w:rsidR="00A40891" w:rsidRPr="00BF15A8" w:rsidRDefault="008A4C82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Recycling Bins x 3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White bin with lid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A40891" w:rsidRPr="00BF15A8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Broom</w:t>
            </w: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BF15A8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BF15A8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BF15A8" w:rsidRDefault="00A40891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</w:p>
    <w:p w:rsidR="00A40891" w:rsidRPr="00132A97" w:rsidRDefault="00A40891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Cleanliness......</w:t>
      </w:r>
      <w:r w:rsidRPr="00132A97">
        <w:rPr>
          <w:rFonts w:ascii="Arial" w:hAnsi="Arial" w:cs="Arial"/>
          <w:lang w:val="en-GB"/>
        </w:rPr>
        <w:t xml:space="preserve">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132A97">
        <w:rPr>
          <w:rFonts w:ascii="Arial" w:hAnsi="Arial" w:cs="Arial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Good</w:t>
      </w:r>
      <w:r w:rsidRPr="00132A97">
        <w:rPr>
          <w:rFonts w:ascii="Arial" w:hAnsi="Arial" w:cs="Arial"/>
          <w:lang w:val="en-GB"/>
        </w:rPr>
        <w:t xml:space="preserve">                   </w:t>
      </w:r>
      <w:proofErr w:type="gramStart"/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 xml:space="preserve"> Poor</w:t>
      </w:r>
      <w:proofErr w:type="gramEnd"/>
      <w:r w:rsidRPr="00132A97">
        <w:rPr>
          <w:rFonts w:ascii="Arial" w:hAnsi="Arial" w:cs="Arial"/>
          <w:lang w:val="en-GB"/>
        </w:rPr>
        <w:t xml:space="preserve">                       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Needs attention</w:t>
      </w:r>
    </w:p>
    <w:p w:rsidR="00A40891" w:rsidRPr="00132A97" w:rsidRDefault="00A40891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Maintenance Reported?</w:t>
      </w:r>
      <w:r w:rsidRPr="00132A97">
        <w:rPr>
          <w:rFonts w:ascii="Arial" w:hAnsi="Arial" w:cs="Arial"/>
          <w:lang w:val="en-GB"/>
        </w:rPr>
        <w:t xml:space="preserve">                               </w:t>
      </w:r>
      <w:r w:rsidRPr="00132A97">
        <w:rPr>
          <w:rFonts w:ascii="Arial" w:hAnsi="Arial" w:cs="Arial"/>
          <w:sz w:val="34"/>
          <w:lang w:val="en-GB"/>
        </w:rPr>
        <w:t xml:space="preserve">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Yes</w:t>
      </w:r>
      <w:r w:rsidRPr="00132A97">
        <w:rPr>
          <w:rFonts w:ascii="Arial" w:hAnsi="Arial" w:cs="Arial"/>
          <w:sz w:val="34"/>
          <w:lang w:val="en-GB"/>
        </w:rPr>
        <w:t xml:space="preserve">       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BF15A8">
        <w:rPr>
          <w:rFonts w:ascii="Calibri" w:hAnsi="Calibri" w:cs="Calibri"/>
          <w:sz w:val="34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No</w:t>
      </w:r>
    </w:p>
    <w:p w:rsidR="00A40891" w:rsidRPr="00BF15A8" w:rsidRDefault="00A40891">
      <w:pPr>
        <w:jc w:val="both"/>
        <w:rPr>
          <w:rFonts w:ascii="Calibri" w:hAnsi="Calibri" w:cs="Calibri"/>
          <w:lang w:val="en-GB"/>
        </w:rPr>
      </w:pPr>
    </w:p>
    <w:p w:rsidR="00A40891" w:rsidRPr="00BF15A8" w:rsidRDefault="008A4C82" w:rsidP="008A4C82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 xml:space="preserve">General Condition of </w:t>
      </w:r>
      <w:proofErr w:type="gramStart"/>
      <w:r w:rsidRPr="00BF15A8">
        <w:rPr>
          <w:rFonts w:ascii="Calibri" w:hAnsi="Calibri" w:cs="Calibri"/>
          <w:lang w:val="en-GB"/>
        </w:rPr>
        <w:t>Area ?</w:t>
      </w:r>
      <w:proofErr w:type="gramEnd"/>
    </w:p>
    <w:p w:rsidR="008A4C82" w:rsidRPr="00BF15A8" w:rsidRDefault="008A4C82" w:rsidP="008A4C82">
      <w:pPr>
        <w:rPr>
          <w:rFonts w:ascii="Calibri" w:hAnsi="Calibri" w:cs="Calibri"/>
          <w:lang w:val="en-GB"/>
        </w:rPr>
      </w:pPr>
    </w:p>
    <w:p w:rsidR="008A4C82" w:rsidRPr="00BF15A8" w:rsidRDefault="008A4C82" w:rsidP="008A4C82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8A4C82" w:rsidRPr="00BF15A8" w:rsidRDefault="008A4C82" w:rsidP="008A4C82">
      <w:pPr>
        <w:rPr>
          <w:rFonts w:ascii="Calibri" w:hAnsi="Calibri" w:cs="Calibri"/>
          <w:lang w:val="en-GB"/>
        </w:rPr>
      </w:pPr>
    </w:p>
    <w:p w:rsidR="008A4C82" w:rsidRPr="00BF15A8" w:rsidRDefault="008A4C82" w:rsidP="008A4C82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sectPr w:rsidR="008A4C82" w:rsidRPr="00BF15A8" w:rsidSect="00BF15A8">
      <w:endnotePr>
        <w:numFmt w:val="decimal"/>
      </w:endnotePr>
      <w:pgSz w:w="11905" w:h="16837" w:code="9"/>
      <w:pgMar w:top="1134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8"/>
    <w:rsid w:val="00132A97"/>
    <w:rsid w:val="006B7AAD"/>
    <w:rsid w:val="008114A8"/>
    <w:rsid w:val="008A4C82"/>
    <w:rsid w:val="00A40891"/>
    <w:rsid w:val="00A411C5"/>
    <w:rsid w:val="00A50B60"/>
    <w:rsid w:val="00BA04A7"/>
    <w:rsid w:val="00BF15A8"/>
    <w:rsid w:val="00D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6045E-0C85-4A10-B7EB-FFF1BD03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2012-09-12T13:08:00Z</cp:lastPrinted>
  <dcterms:created xsi:type="dcterms:W3CDTF">2016-09-06T14:56:00Z</dcterms:created>
  <dcterms:modified xsi:type="dcterms:W3CDTF">2016-09-20T07:47:00Z</dcterms:modified>
</cp:coreProperties>
</file>